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35D" w:rsidRDefault="00AC735D" w:rsidP="00AC735D">
      <w:pPr>
        <w:shd w:val="clear" w:color="auto" w:fill="FFFFFF"/>
        <w:tabs>
          <w:tab w:val="left" w:pos="7798"/>
        </w:tabs>
        <w:ind w:firstLine="709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ПОЯСНИТЕЛЬНАЯ ЗАПИСКА</w:t>
      </w:r>
    </w:p>
    <w:p w:rsidR="00E65883" w:rsidRDefault="00AC735D" w:rsidP="00AC735D">
      <w:pPr>
        <w:shd w:val="clear" w:color="auto" w:fill="FFFFFF"/>
        <w:tabs>
          <w:tab w:val="left" w:pos="7798"/>
        </w:tabs>
        <w:ind w:left="709"/>
        <w:jc w:val="center"/>
        <w:rPr>
          <w:color w:val="000000"/>
          <w:sz w:val="28"/>
          <w:szCs w:val="28"/>
        </w:rPr>
      </w:pPr>
      <w:r w:rsidRPr="00B654C0">
        <w:rPr>
          <w:b/>
          <w:color w:val="000000"/>
          <w:spacing w:val="-4"/>
          <w:sz w:val="28"/>
          <w:szCs w:val="28"/>
        </w:rPr>
        <w:t>к проекту закона Алтайского края «</w:t>
      </w:r>
      <w:r w:rsidR="00E65883" w:rsidRPr="003D1B39">
        <w:rPr>
          <w:b/>
          <w:bCs/>
          <w:color w:val="000000"/>
          <w:sz w:val="28"/>
          <w:szCs w:val="28"/>
        </w:rPr>
        <w:t xml:space="preserve">О </w:t>
      </w:r>
      <w:r w:rsidR="00A047FB">
        <w:rPr>
          <w:b/>
          <w:bCs/>
          <w:color w:val="000000"/>
          <w:sz w:val="28"/>
          <w:szCs w:val="28"/>
        </w:rPr>
        <w:t>признании утратившей</w:t>
      </w:r>
      <w:r w:rsidR="00E65883">
        <w:rPr>
          <w:b/>
          <w:bCs/>
          <w:color w:val="000000"/>
          <w:sz w:val="28"/>
          <w:szCs w:val="28"/>
        </w:rPr>
        <w:t xml:space="preserve"> силу части 5 статьи 2.3 </w:t>
      </w:r>
      <w:r w:rsidR="00E65883" w:rsidRPr="003D1B39">
        <w:rPr>
          <w:b/>
          <w:bCs/>
          <w:color w:val="000000"/>
          <w:sz w:val="28"/>
          <w:szCs w:val="28"/>
        </w:rPr>
        <w:t>закон</w:t>
      </w:r>
      <w:r w:rsidR="00E65883">
        <w:rPr>
          <w:b/>
          <w:bCs/>
          <w:color w:val="000000"/>
          <w:sz w:val="28"/>
          <w:szCs w:val="28"/>
        </w:rPr>
        <w:t>а</w:t>
      </w:r>
      <w:r w:rsidR="00E65883" w:rsidRPr="003D1B39">
        <w:rPr>
          <w:b/>
          <w:bCs/>
          <w:color w:val="000000"/>
          <w:sz w:val="28"/>
          <w:szCs w:val="28"/>
        </w:rPr>
        <w:t xml:space="preserve"> Алтайского края </w:t>
      </w:r>
      <w:r w:rsidR="00E65883" w:rsidRPr="003D1B39">
        <w:rPr>
          <w:b/>
          <w:color w:val="000000"/>
          <w:sz w:val="28"/>
          <w:szCs w:val="28"/>
        </w:rPr>
        <w:t>«</w:t>
      </w:r>
      <w:r w:rsidR="00E65883">
        <w:rPr>
          <w:rFonts w:eastAsiaTheme="minorHAnsi"/>
          <w:b/>
          <w:bCs/>
          <w:sz w:val="28"/>
          <w:szCs w:val="28"/>
          <w:lang w:eastAsia="en-US"/>
        </w:rPr>
        <w:t>О бесплатном предоставлении в собственность земельных участков</w:t>
      </w:r>
      <w:r w:rsidR="00E65883" w:rsidRPr="003D1B39">
        <w:rPr>
          <w:b/>
          <w:color w:val="000000"/>
          <w:sz w:val="28"/>
          <w:szCs w:val="28"/>
        </w:rPr>
        <w:t>»</w:t>
      </w:r>
    </w:p>
    <w:p w:rsidR="00AC735D" w:rsidRDefault="00AC735D" w:rsidP="00AC735D">
      <w:pPr>
        <w:shd w:val="clear" w:color="auto" w:fill="FFFFFF"/>
        <w:tabs>
          <w:tab w:val="left" w:pos="7798"/>
        </w:tabs>
        <w:ind w:left="709"/>
        <w:jc w:val="center"/>
        <w:rPr>
          <w:color w:val="000000"/>
          <w:sz w:val="28"/>
          <w:szCs w:val="28"/>
        </w:rPr>
      </w:pPr>
    </w:p>
    <w:p w:rsidR="00E65883" w:rsidRPr="00FD1DDE" w:rsidRDefault="00E65883" w:rsidP="00AC735D">
      <w:pPr>
        <w:shd w:val="clear" w:color="auto" w:fill="FFFFFF"/>
        <w:tabs>
          <w:tab w:val="left" w:pos="7798"/>
        </w:tabs>
        <w:ind w:left="709"/>
        <w:jc w:val="center"/>
        <w:rPr>
          <w:color w:val="000000"/>
          <w:sz w:val="28"/>
          <w:szCs w:val="28"/>
        </w:rPr>
      </w:pPr>
    </w:p>
    <w:p w:rsidR="00E65883" w:rsidRDefault="00E65883" w:rsidP="0025315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законом Алтайского края «О бесплатном предоставлении в собственность земельных участков» </w:t>
      </w:r>
      <w:r>
        <w:rPr>
          <w:rFonts w:eastAsiaTheme="minorHAnsi"/>
          <w:sz w:val="28"/>
          <w:szCs w:val="28"/>
          <w:lang w:eastAsia="en-US"/>
        </w:rPr>
        <w:t>граждане, имеющие трех и более детей, имеют право на бесплатное получение в собственность без торгов земельных участков для индивидуального жилищного строительства или ведения личного подсобного хозяйства.</w:t>
      </w:r>
    </w:p>
    <w:p w:rsidR="00E65883" w:rsidRDefault="00002911" w:rsidP="00253152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Законом установлено, что проведение </w:t>
      </w:r>
      <w:r w:rsidR="00E65883">
        <w:rPr>
          <w:rFonts w:eastAsiaTheme="minorHAnsi"/>
          <w:sz w:val="28"/>
          <w:szCs w:val="28"/>
          <w:lang w:eastAsia="en-US"/>
        </w:rPr>
        <w:t>кадастровых работ в отношении предоставляемого земельного участка и его государственный кадастровый учет осуществляются за счет гражданина, которому предоставляется в собственность земельный участок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02911" w:rsidRDefault="00002911" w:rsidP="002531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</w:t>
      </w:r>
      <w:r w:rsidR="00253152">
        <w:rPr>
          <w:sz w:val="28"/>
          <w:szCs w:val="28"/>
        </w:rPr>
        <w:t>,</w:t>
      </w:r>
      <w:r>
        <w:rPr>
          <w:sz w:val="28"/>
          <w:szCs w:val="28"/>
        </w:rPr>
        <w:t xml:space="preserve"> имеется практика Верховного Суда РФ, свидетельствующая о незаконности подобных норм в региональных законодательных актах. </w:t>
      </w:r>
      <w:proofErr w:type="gramStart"/>
      <w:r>
        <w:rPr>
          <w:sz w:val="28"/>
          <w:szCs w:val="28"/>
        </w:rPr>
        <w:t xml:space="preserve">Определением Верховного Суда РФ от 13.02.2013 № 10-АПГ13-1 оставлено без изменения решение Кировского областного суда, которым признана недействующей </w:t>
      </w:r>
      <w:r w:rsidR="00162365">
        <w:rPr>
          <w:sz w:val="28"/>
          <w:szCs w:val="28"/>
        </w:rPr>
        <w:t>норма</w:t>
      </w:r>
      <w:r>
        <w:rPr>
          <w:sz w:val="28"/>
          <w:szCs w:val="28"/>
        </w:rPr>
        <w:t xml:space="preserve"> закона Кировской области «О бесплатном предоставлении гражданам, имеющим трех и более детей, земельных участков на территории Кировской области», возлагавшая, как и Закон Алтайского края, обязанность по проведению кадастровых работ на заявителей. </w:t>
      </w:r>
      <w:proofErr w:type="gramEnd"/>
    </w:p>
    <w:p w:rsidR="00002911" w:rsidRDefault="00002911" w:rsidP="002531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указанное решение, Верховный Суд РФ исходил из того, что обязанность обеспечить за свой счет выполнение в отношении земельного участка кадастровых работ</w:t>
      </w:r>
      <w:r w:rsidR="00D91445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незаконным дополнительным обременением для граждан при реализации ими права на бесплатное предоставление земельных участков, гарантированно</w:t>
      </w:r>
      <w:r w:rsidR="00253152">
        <w:rPr>
          <w:sz w:val="28"/>
          <w:szCs w:val="28"/>
        </w:rPr>
        <w:t>е</w:t>
      </w:r>
      <w:r>
        <w:rPr>
          <w:sz w:val="28"/>
          <w:szCs w:val="28"/>
        </w:rPr>
        <w:t xml:space="preserve"> Земельн</w:t>
      </w:r>
      <w:r w:rsidR="00253152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253152">
        <w:rPr>
          <w:sz w:val="28"/>
          <w:szCs w:val="28"/>
        </w:rPr>
        <w:t>ом</w:t>
      </w:r>
      <w:r>
        <w:rPr>
          <w:sz w:val="28"/>
          <w:szCs w:val="28"/>
        </w:rPr>
        <w:t xml:space="preserve"> РФ.</w:t>
      </w:r>
    </w:p>
    <w:p w:rsidR="00AC735D" w:rsidRDefault="00253152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Учитывая вышеизложенное, проектом закона предлагается признать утратившей силу норму Закона Алтайского края о </w:t>
      </w:r>
      <w:r>
        <w:rPr>
          <w:rFonts w:eastAsiaTheme="minorHAnsi"/>
          <w:sz w:val="28"/>
          <w:szCs w:val="28"/>
          <w:lang w:eastAsia="en-US"/>
        </w:rPr>
        <w:t>проведении кадастровых работ в отношении предоставляемого земельного участка и его государственный кадастровый учет за счет гражданина.</w:t>
      </w:r>
    </w:p>
    <w:p w:rsidR="00AC735D" w:rsidRDefault="00AC735D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53152" w:rsidRDefault="00253152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253152" w:rsidRDefault="00253152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AC735D" w:rsidRDefault="00AC735D" w:rsidP="00AC735D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Заместитель председателя комитета </w:t>
      </w:r>
    </w:p>
    <w:p w:rsidR="00AC735D" w:rsidRDefault="00AC735D" w:rsidP="00AC735D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Алтайского краевого Законодательного </w:t>
      </w:r>
    </w:p>
    <w:p w:rsidR="00AC735D" w:rsidRDefault="00AC735D" w:rsidP="00AC735D">
      <w:pPr>
        <w:widowControl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Собрания по социальной политике</w:t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ab/>
        <w:t xml:space="preserve">  Т.В. Ильюченко</w:t>
      </w:r>
    </w:p>
    <w:p w:rsidR="00AC735D" w:rsidRDefault="00AC735D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AC735D" w:rsidRDefault="00AC735D" w:rsidP="00AC735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A09ED" w:rsidRDefault="001A09ED" w:rsidP="001A09E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A09ED" w:rsidRDefault="001A09ED" w:rsidP="001A09ED">
      <w:pPr>
        <w:widowControl/>
        <w:ind w:firstLine="709"/>
        <w:jc w:val="both"/>
        <w:rPr>
          <w:rFonts w:eastAsia="Times New Roman"/>
          <w:color w:val="000000"/>
          <w:sz w:val="28"/>
          <w:szCs w:val="28"/>
        </w:rPr>
      </w:pPr>
    </w:p>
    <w:sectPr w:rsidR="001A09ED" w:rsidSect="00AC735D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35D"/>
    <w:rsid w:val="00002911"/>
    <w:rsid w:val="00106697"/>
    <w:rsid w:val="00114881"/>
    <w:rsid w:val="00162365"/>
    <w:rsid w:val="001A09ED"/>
    <w:rsid w:val="0020159A"/>
    <w:rsid w:val="0020306F"/>
    <w:rsid w:val="002205BD"/>
    <w:rsid w:val="00253152"/>
    <w:rsid w:val="00276108"/>
    <w:rsid w:val="00287240"/>
    <w:rsid w:val="002B2FD6"/>
    <w:rsid w:val="00322BD2"/>
    <w:rsid w:val="003A1958"/>
    <w:rsid w:val="003D3C7F"/>
    <w:rsid w:val="003F057C"/>
    <w:rsid w:val="004249A0"/>
    <w:rsid w:val="0053322D"/>
    <w:rsid w:val="00581F26"/>
    <w:rsid w:val="006966C7"/>
    <w:rsid w:val="006F46B1"/>
    <w:rsid w:val="00725B7C"/>
    <w:rsid w:val="00730351"/>
    <w:rsid w:val="007813B3"/>
    <w:rsid w:val="007B6070"/>
    <w:rsid w:val="007D3B5B"/>
    <w:rsid w:val="00854AFF"/>
    <w:rsid w:val="00A047FB"/>
    <w:rsid w:val="00AC735D"/>
    <w:rsid w:val="00B10979"/>
    <w:rsid w:val="00C12D60"/>
    <w:rsid w:val="00C1446C"/>
    <w:rsid w:val="00CA2336"/>
    <w:rsid w:val="00D476DA"/>
    <w:rsid w:val="00D91445"/>
    <w:rsid w:val="00E65883"/>
    <w:rsid w:val="00ED3BCB"/>
    <w:rsid w:val="00F41AF6"/>
    <w:rsid w:val="00F65841"/>
    <w:rsid w:val="00F90C61"/>
    <w:rsid w:val="00F94D2A"/>
    <w:rsid w:val="00FB2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4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14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7</cp:revision>
  <cp:lastPrinted>2014-04-02T05:51:00Z</cp:lastPrinted>
  <dcterms:created xsi:type="dcterms:W3CDTF">2014-01-16T09:00:00Z</dcterms:created>
  <dcterms:modified xsi:type="dcterms:W3CDTF">2014-04-21T03:07:00Z</dcterms:modified>
</cp:coreProperties>
</file>